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3E" w:rsidRPr="00A3393E" w:rsidRDefault="00A3393E" w:rsidP="00A3393E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КОНСУЛЬТАЦИЯ: </w:t>
      </w:r>
      <w:r w:rsidR="0054399E" w:rsidRPr="00A3393E">
        <w:rPr>
          <w:rFonts w:ascii="Times New Roman" w:hAnsi="Times New Roman" w:cs="Times New Roman"/>
          <w:b/>
          <w:i/>
          <w:color w:val="FF0000"/>
          <w:sz w:val="28"/>
          <w:szCs w:val="28"/>
        </w:rPr>
        <w:t>"ПРАВИЛО ПЕРВЫХ 3-х МИНУТ".</w:t>
      </w:r>
    </w:p>
    <w:p w:rsidR="00A3393E" w:rsidRDefault="00A3393E" w:rsidP="00A339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99E" w:rsidRPr="00A3393E" w:rsidRDefault="0054399E" w:rsidP="00A339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393E">
        <w:rPr>
          <w:rFonts w:ascii="Times New Roman" w:hAnsi="Times New Roman" w:cs="Times New Roman"/>
          <w:sz w:val="28"/>
          <w:szCs w:val="28"/>
        </w:rPr>
        <w:t>Что же это такое?</w:t>
      </w:r>
      <w:r w:rsidR="00A33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99E" w:rsidRPr="00A3393E" w:rsidRDefault="0054399E" w:rsidP="00A339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3E">
        <w:rPr>
          <w:rFonts w:ascii="Times New Roman" w:hAnsi="Times New Roman" w:cs="Times New Roman"/>
          <w:sz w:val="28"/>
          <w:szCs w:val="28"/>
        </w:rPr>
        <w:t> </w:t>
      </w:r>
      <w:r w:rsidR="00A3393E">
        <w:rPr>
          <w:rFonts w:ascii="Times New Roman" w:hAnsi="Times New Roman" w:cs="Times New Roman"/>
          <w:sz w:val="28"/>
          <w:szCs w:val="28"/>
        </w:rPr>
        <w:t xml:space="preserve">        Правило “П</w:t>
      </w:r>
      <w:r w:rsidRPr="00A3393E">
        <w:rPr>
          <w:rFonts w:ascii="Times New Roman" w:hAnsi="Times New Roman" w:cs="Times New Roman"/>
          <w:sz w:val="28"/>
          <w:szCs w:val="28"/>
        </w:rPr>
        <w:t>ервых трёх минут” заключается в том, чтобы всегда встречать своего ребенка с такой большой и неподдельной  радостью, как будто вы встречаете его,  будто не видели  много лет. И не имеет значения, вернулись вы из магазина, в который выбегали за продук</w:t>
      </w:r>
      <w:r w:rsidR="00A3393E">
        <w:rPr>
          <w:rFonts w:ascii="Times New Roman" w:hAnsi="Times New Roman" w:cs="Times New Roman"/>
          <w:sz w:val="28"/>
          <w:szCs w:val="28"/>
        </w:rPr>
        <w:t>тами, или пришли домой с работы</w:t>
      </w:r>
      <w:r w:rsidRPr="00A3393E">
        <w:rPr>
          <w:rFonts w:ascii="Times New Roman" w:hAnsi="Times New Roman" w:cs="Times New Roman"/>
          <w:sz w:val="28"/>
          <w:szCs w:val="28"/>
        </w:rPr>
        <w:t>.</w:t>
      </w:r>
    </w:p>
    <w:p w:rsidR="0054399E" w:rsidRPr="00A3393E" w:rsidRDefault="00A3393E" w:rsidP="00A339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 Чаще всего,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99E" w:rsidRPr="00A3393E">
        <w:rPr>
          <w:rFonts w:ascii="Times New Roman" w:hAnsi="Times New Roman" w:cs="Times New Roman"/>
          <w:sz w:val="28"/>
          <w:szCs w:val="28"/>
        </w:rPr>
        <w:t>о чём вам хочет рассказать доверительно ваш  ребенок, он “выдает” в первые минуты встречи с вами, именно в этом и заключается важность не упустить этот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99E" w:rsidRPr="00A3393E">
        <w:rPr>
          <w:rFonts w:ascii="Times New Roman" w:hAnsi="Times New Roman" w:cs="Times New Roman"/>
          <w:sz w:val="28"/>
          <w:szCs w:val="28"/>
        </w:rPr>
        <w:t>Повер</w:t>
      </w:r>
      <w:r>
        <w:rPr>
          <w:rFonts w:ascii="Times New Roman" w:hAnsi="Times New Roman" w:cs="Times New Roman"/>
          <w:sz w:val="28"/>
          <w:szCs w:val="28"/>
        </w:rPr>
        <w:t xml:space="preserve">ьте, </w:t>
      </w:r>
      <w:r w:rsidR="0054399E" w:rsidRPr="00A3393E">
        <w:rPr>
          <w:rFonts w:ascii="Times New Roman" w:hAnsi="Times New Roman" w:cs="Times New Roman"/>
          <w:sz w:val="28"/>
          <w:szCs w:val="28"/>
        </w:rPr>
        <w:t>что вы сразу обратите внимание на родителей, которые интуитивно выполняют правило “первых трёх минут”. Наглядный пример: забирая ребенка с детского сада, такие родители всегда приседают на уровень его глаз, обнимают при встрече и говорят, что соскучились. В то время</w:t>
      </w:r>
      <w:proofErr w:type="gramStart"/>
      <w:r w:rsidR="0054399E" w:rsidRPr="00A339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4399E" w:rsidRPr="00A3393E">
        <w:rPr>
          <w:rFonts w:ascii="Times New Roman" w:hAnsi="Times New Roman" w:cs="Times New Roman"/>
          <w:sz w:val="28"/>
          <w:szCs w:val="28"/>
        </w:rPr>
        <w:t xml:space="preserve"> как другие родители просто берут ребенка за руку, говорят “пошли”, разговаривая при этом по телефону.</w:t>
      </w:r>
    </w:p>
    <w:p w:rsidR="0054399E" w:rsidRPr="00A3393E" w:rsidRDefault="0054399E" w:rsidP="00A339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3E">
        <w:rPr>
          <w:rFonts w:ascii="Times New Roman" w:hAnsi="Times New Roman" w:cs="Times New Roman"/>
          <w:sz w:val="28"/>
          <w:szCs w:val="28"/>
        </w:rPr>
        <w:t xml:space="preserve">  </w:t>
      </w:r>
      <w:r w:rsidR="00A3393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393E">
        <w:rPr>
          <w:rFonts w:ascii="Times New Roman" w:hAnsi="Times New Roman" w:cs="Times New Roman"/>
          <w:sz w:val="28"/>
          <w:szCs w:val="28"/>
        </w:rPr>
        <w:t xml:space="preserve">Приходя с </w:t>
      </w:r>
      <w:proofErr w:type="gramStart"/>
      <w:r w:rsidRPr="00A3393E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A3393E">
        <w:rPr>
          <w:rFonts w:ascii="Times New Roman" w:hAnsi="Times New Roman" w:cs="Times New Roman"/>
          <w:sz w:val="28"/>
          <w:szCs w:val="28"/>
        </w:rPr>
        <w:t xml:space="preserve"> домой, сразу обращайте все внимание на ребенка.  Вы имеете несколько минут для того, чтобы сесть рядом возле него, расспросить о его дне и выслушать  своего ребенка.</w:t>
      </w:r>
      <w:r w:rsidR="00A339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93E">
        <w:rPr>
          <w:rFonts w:ascii="Times New Roman" w:hAnsi="Times New Roman" w:cs="Times New Roman"/>
          <w:sz w:val="28"/>
          <w:szCs w:val="28"/>
        </w:rPr>
        <w:t>Потом уже пойдете и займетесь своими обыденным делами.</w:t>
      </w:r>
      <w:proofErr w:type="gramEnd"/>
      <w:r w:rsidRPr="00A3393E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gramStart"/>
      <w:r w:rsidRPr="00A3393E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A3393E">
        <w:rPr>
          <w:rFonts w:ascii="Times New Roman" w:hAnsi="Times New Roman" w:cs="Times New Roman"/>
          <w:sz w:val="28"/>
          <w:szCs w:val="28"/>
        </w:rPr>
        <w:t xml:space="preserve"> таким образом не обратите внимание на ребенка, то он будет ходить за вами целый вечер, требуя общения.</w:t>
      </w:r>
    </w:p>
    <w:p w:rsidR="0054399E" w:rsidRPr="00A3393E" w:rsidRDefault="00A3393E" w:rsidP="00A339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399E" w:rsidRPr="00A3393E">
        <w:rPr>
          <w:rFonts w:ascii="Times New Roman" w:hAnsi="Times New Roman" w:cs="Times New Roman"/>
          <w:sz w:val="28"/>
          <w:szCs w:val="28"/>
        </w:rPr>
        <w:t>Иногда всего  несколько минут чуткой беседы значат для малыша гораздо больше, чем целый день, проведенный с вами вместе. Для родителей и детей выражение “время вместе” имеет разное значение:</w:t>
      </w:r>
    </w:p>
    <w:p w:rsidR="0054399E" w:rsidRPr="00A3393E" w:rsidRDefault="00A3393E" w:rsidP="00A339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399E" w:rsidRPr="00A3393E">
        <w:rPr>
          <w:rFonts w:ascii="Times New Roman" w:hAnsi="Times New Roman" w:cs="Times New Roman"/>
          <w:sz w:val="28"/>
          <w:szCs w:val="28"/>
        </w:rPr>
        <w:t>  -Для взрослых достаточно, чтобы дети просто находились рядом с ними, когда они делают чт</w:t>
      </w:r>
      <w:r>
        <w:rPr>
          <w:rFonts w:ascii="Times New Roman" w:hAnsi="Times New Roman" w:cs="Times New Roman"/>
          <w:sz w:val="28"/>
          <w:szCs w:val="28"/>
        </w:rPr>
        <w:t xml:space="preserve">о-то по </w:t>
      </w:r>
      <w:r w:rsidR="0054399E" w:rsidRPr="00A3393E">
        <w:rPr>
          <w:rFonts w:ascii="Times New Roman" w:hAnsi="Times New Roman" w:cs="Times New Roman"/>
          <w:sz w:val="28"/>
          <w:szCs w:val="28"/>
        </w:rPr>
        <w:t>дому или идут в магазин.</w:t>
      </w:r>
    </w:p>
    <w:p w:rsidR="0054399E" w:rsidRPr="00A3393E" w:rsidRDefault="0054399E" w:rsidP="00A339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3E">
        <w:rPr>
          <w:rFonts w:ascii="Times New Roman" w:hAnsi="Times New Roman" w:cs="Times New Roman"/>
          <w:sz w:val="28"/>
          <w:szCs w:val="28"/>
        </w:rPr>
        <w:t> </w:t>
      </w:r>
      <w:r w:rsidR="00A3393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393E">
        <w:rPr>
          <w:rFonts w:ascii="Times New Roman" w:hAnsi="Times New Roman" w:cs="Times New Roman"/>
          <w:sz w:val="28"/>
          <w:szCs w:val="28"/>
        </w:rPr>
        <w:t xml:space="preserve"> -А вот для детей понятие “время вместе” – это смотреть глаза-в-глаза, когда родители садятся рядом, откладывают мобильные телефоны, не допускают мысли о сотнях своих проблем и совсем не отвлекаются на посторонние дела.</w:t>
      </w:r>
    </w:p>
    <w:p w:rsidR="00817A74" w:rsidRPr="00A3393E" w:rsidRDefault="00A3393E" w:rsidP="00A339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399E" w:rsidRPr="00A3393E">
        <w:rPr>
          <w:rFonts w:ascii="Times New Roman" w:hAnsi="Times New Roman" w:cs="Times New Roman"/>
          <w:sz w:val="28"/>
          <w:szCs w:val="28"/>
        </w:rPr>
        <w:t>Важно не количество времени, а эмоциональная близость,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99E" w:rsidRPr="00A3393E">
        <w:rPr>
          <w:rFonts w:ascii="Times New Roman" w:hAnsi="Times New Roman" w:cs="Times New Roman"/>
          <w:sz w:val="28"/>
          <w:szCs w:val="28"/>
        </w:rPr>
        <w:t>тактильный контакт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817A74" w:rsidRPr="00A3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6D"/>
    <w:rsid w:val="0054399E"/>
    <w:rsid w:val="00817A74"/>
    <w:rsid w:val="00A3393E"/>
    <w:rsid w:val="00F8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Ольга</cp:lastModifiedBy>
  <cp:revision>5</cp:revision>
  <dcterms:created xsi:type="dcterms:W3CDTF">2021-02-20T05:07:00Z</dcterms:created>
  <dcterms:modified xsi:type="dcterms:W3CDTF">2024-02-07T11:05:00Z</dcterms:modified>
</cp:coreProperties>
</file>